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D34" w:rsidRDefault="002401DC" w:rsidP="00FC3D34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рабочей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биологии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(на</w:t>
      </w:r>
      <w:r w:rsidR="00DE215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уровень среднего общего образов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ания)</w:t>
      </w:r>
    </w:p>
    <w:p w:rsidR="00FC3D34" w:rsidRDefault="00FC3D34" w:rsidP="00FC3D34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</w:t>
      </w:r>
      <w:r w:rsidR="002401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ным планом общего образования 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ОУ СОШ №5 г. Туймазы</w:t>
      </w:r>
    </w:p>
    <w:p w:rsidR="00FC3D34" w:rsidRDefault="00FC3D34" w:rsidP="00FC3D34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/>
      </w:tblPr>
      <w:tblGrid>
        <w:gridCol w:w="1504"/>
        <w:gridCol w:w="2977"/>
        <w:gridCol w:w="850"/>
        <w:gridCol w:w="1276"/>
        <w:gridCol w:w="3544"/>
        <w:gridCol w:w="5725"/>
      </w:tblGrid>
      <w:tr w:rsidR="00FC3D34" w:rsidTr="00DE2158">
        <w:trPr>
          <w:jc w:val="center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D34" w:rsidRDefault="00FC3D34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цель и задачи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 по программе</w:t>
            </w:r>
            <w:proofErr w:type="gramEnd"/>
          </w:p>
        </w:tc>
      </w:tr>
      <w:tr w:rsidR="00FC3D34" w:rsidTr="00DE2158">
        <w:trPr>
          <w:trHeight w:val="60"/>
          <w:jc w:val="center"/>
        </w:trPr>
        <w:tc>
          <w:tcPr>
            <w:tcW w:w="1504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DE2158" w:rsidP="003A1D7C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DE2158" w:rsidRPr="00DE2158" w:rsidRDefault="00DE2158" w:rsidP="00DE2158">
            <w:pPr>
              <w:widowControl/>
              <w:shd w:val="clear" w:color="auto" w:fill="F5F5F5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kern w:val="0"/>
                <w:position w:val="0"/>
                <w:lang w:val="ru-RU" w:eastAsia="ru-RU" w:bidi="ar-SA"/>
              </w:rPr>
            </w:pPr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Примерная программа среднего общего образования по географии</w:t>
            </w:r>
            <w:proofErr w:type="gramStart"/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 xml:space="preserve"> .</w:t>
            </w:r>
            <w:proofErr w:type="gramEnd"/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М: Просвещение, 2017.</w:t>
            </w:r>
          </w:p>
          <w:p w:rsidR="00DE2158" w:rsidRPr="00DE2158" w:rsidRDefault="00DE2158" w:rsidP="00DE2158">
            <w:pPr>
              <w:widowControl/>
              <w:shd w:val="clear" w:color="auto" w:fill="F5F5F5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eastAsia="Times New Roman" w:hAnsi="Arial" w:cs="Arial"/>
                <w:color w:val="000000"/>
                <w:kern w:val="0"/>
                <w:position w:val="0"/>
                <w:lang w:val="ru-RU" w:eastAsia="ru-RU" w:bidi="ar-SA"/>
              </w:rPr>
            </w:pPr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 xml:space="preserve">География. 10-11 классы : рабочая программа к УМК В.П. </w:t>
            </w:r>
            <w:proofErr w:type="spellStart"/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Максаковского</w:t>
            </w:r>
            <w:proofErr w:type="spellEnd"/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 xml:space="preserve"> /Сост. Е.А. </w:t>
            </w:r>
            <w:proofErr w:type="spellStart"/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Жижина</w:t>
            </w:r>
            <w:proofErr w:type="spellEnd"/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 xml:space="preserve">— </w:t>
            </w:r>
            <w:proofErr w:type="gramStart"/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М.</w:t>
            </w:r>
            <w:proofErr w:type="gramEnd"/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 xml:space="preserve"> : </w:t>
            </w:r>
            <w:proofErr w:type="spellStart"/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Вако</w:t>
            </w:r>
            <w:proofErr w:type="spellEnd"/>
            <w:r w:rsidRPr="00DE2158">
              <w:rPr>
                <w:rFonts w:eastAsia="Times New Roman" w:cs="Times New Roman"/>
                <w:color w:val="000000"/>
                <w:kern w:val="0"/>
                <w:position w:val="0"/>
                <w:lang w:val="ru-RU" w:eastAsia="ru-RU" w:bidi="ar-SA"/>
              </w:rPr>
              <w:t>, 2018</w:t>
            </w:r>
          </w:p>
          <w:p w:rsidR="009545B7" w:rsidRPr="009545B7" w:rsidRDefault="009545B7" w:rsidP="00FC3D34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DE2158" w:rsidP="00DE2158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FC3D34" w:rsidRDefault="00DE2158" w:rsidP="009545B7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</w:tcPr>
          <w:p w:rsidR="00DE2158" w:rsidRPr="00DE2158" w:rsidRDefault="00DE2158" w:rsidP="00DE2158">
            <w:pPr>
              <w:spacing w:line="240" w:lineRule="auto"/>
              <w:ind w:left="0" w:hanging="2"/>
              <w:jc w:val="both"/>
              <w:rPr>
                <w:rFonts w:cs="Times New Roman"/>
                <w:lang w:val="ru-RU"/>
              </w:rPr>
            </w:pPr>
            <w:proofErr w:type="spellStart"/>
            <w:r w:rsidRPr="00AB67B8">
              <w:rPr>
                <w:rFonts w:cs="Times New Roman"/>
              </w:rPr>
              <w:t>Максаковский</w:t>
            </w:r>
            <w:proofErr w:type="spellEnd"/>
            <w:r w:rsidRPr="00AB67B8">
              <w:rPr>
                <w:rFonts w:cs="Times New Roman"/>
              </w:rPr>
              <w:t xml:space="preserve"> В.П. </w:t>
            </w:r>
            <w:proofErr w:type="spellStart"/>
            <w:r w:rsidRPr="00AB67B8">
              <w:rPr>
                <w:rFonts w:cs="Times New Roman"/>
              </w:rPr>
              <w:t>География</w:t>
            </w:r>
            <w:proofErr w:type="spellEnd"/>
            <w:r w:rsidRPr="00AB67B8">
              <w:rPr>
                <w:rFonts w:cs="Times New Roman"/>
              </w:rPr>
              <w:t xml:space="preserve"> 10-11 </w:t>
            </w:r>
            <w:proofErr w:type="spellStart"/>
            <w:r w:rsidRPr="00AB67B8">
              <w:rPr>
                <w:rFonts w:cs="Times New Roman"/>
              </w:rPr>
              <w:t>классы</w:t>
            </w:r>
            <w:proofErr w:type="spellEnd"/>
            <w:r w:rsidRPr="00AB67B8">
              <w:rPr>
                <w:rFonts w:cs="Times New Roman"/>
              </w:rPr>
              <w:t xml:space="preserve">: </w:t>
            </w:r>
            <w:proofErr w:type="spellStart"/>
            <w:r w:rsidRPr="00AB67B8">
              <w:rPr>
                <w:rFonts w:cs="Times New Roman"/>
              </w:rPr>
              <w:t>учебник</w:t>
            </w:r>
            <w:proofErr w:type="spellEnd"/>
            <w:r w:rsidRPr="00AB67B8">
              <w:rPr>
                <w:rFonts w:cs="Times New Roman"/>
              </w:rPr>
              <w:t xml:space="preserve"> </w:t>
            </w:r>
            <w:proofErr w:type="spellStart"/>
            <w:r w:rsidRPr="00AB67B8">
              <w:rPr>
                <w:rFonts w:cs="Times New Roman"/>
              </w:rPr>
              <w:t>для</w:t>
            </w:r>
            <w:proofErr w:type="spellEnd"/>
            <w:r w:rsidRPr="00AB67B8">
              <w:rPr>
                <w:rFonts w:cs="Times New Roman"/>
              </w:rPr>
              <w:t xml:space="preserve"> </w:t>
            </w:r>
            <w:proofErr w:type="spellStart"/>
            <w:r w:rsidRPr="00AB67B8">
              <w:rPr>
                <w:rFonts w:cs="Times New Roman"/>
              </w:rPr>
              <w:t>общеобразовательных</w:t>
            </w:r>
            <w:proofErr w:type="spellEnd"/>
            <w:r w:rsidRPr="00AB67B8">
              <w:rPr>
                <w:rFonts w:cs="Times New Roman"/>
              </w:rPr>
              <w:t xml:space="preserve"> </w:t>
            </w:r>
            <w:proofErr w:type="spellStart"/>
            <w:r w:rsidRPr="00AB67B8">
              <w:rPr>
                <w:rFonts w:cs="Times New Roman"/>
              </w:rPr>
              <w:t>организаций</w:t>
            </w:r>
            <w:proofErr w:type="spellEnd"/>
            <w:r w:rsidRPr="00AB67B8">
              <w:rPr>
                <w:rFonts w:cs="Times New Roman"/>
              </w:rPr>
              <w:t xml:space="preserve">: </w:t>
            </w:r>
            <w:proofErr w:type="spellStart"/>
            <w:r w:rsidRPr="00AB67B8">
              <w:rPr>
                <w:rFonts w:cs="Times New Roman"/>
              </w:rPr>
              <w:t>базовый</w:t>
            </w:r>
            <w:proofErr w:type="spellEnd"/>
            <w:r w:rsidRPr="00AB67B8">
              <w:rPr>
                <w:rFonts w:cs="Times New Roman"/>
              </w:rPr>
              <w:t xml:space="preserve"> </w:t>
            </w:r>
            <w:proofErr w:type="spellStart"/>
            <w:r w:rsidRPr="00AB67B8">
              <w:rPr>
                <w:rFonts w:cs="Times New Roman"/>
              </w:rPr>
              <w:t>уровень</w:t>
            </w:r>
            <w:proofErr w:type="spellEnd"/>
            <w:r w:rsidRPr="00AB67B8">
              <w:rPr>
                <w:rFonts w:cs="Times New Roman"/>
              </w:rPr>
              <w:t xml:space="preserve">.-М.: </w:t>
            </w:r>
            <w:proofErr w:type="spellStart"/>
            <w:r w:rsidRPr="00AB67B8">
              <w:rPr>
                <w:rFonts w:cs="Times New Roman"/>
              </w:rPr>
              <w:t>Просвещение</w:t>
            </w:r>
            <w:proofErr w:type="spellEnd"/>
            <w:r w:rsidRPr="00AB67B8">
              <w:rPr>
                <w:rFonts w:cs="Times New Roman"/>
              </w:rPr>
              <w:t>, 2020</w:t>
            </w:r>
            <w:r>
              <w:rPr>
                <w:rFonts w:cs="Times New Roman"/>
                <w:lang w:val="ru-RU"/>
              </w:rPr>
              <w:t xml:space="preserve">. </w:t>
            </w:r>
          </w:p>
          <w:p w:rsidR="00FC3D34" w:rsidRPr="00DE2158" w:rsidRDefault="00FC3D34" w:rsidP="00DE2158">
            <w:pPr>
              <w:pStyle w:val="a3"/>
              <w:shd w:val="clear" w:color="auto" w:fill="FFFFFF"/>
              <w:spacing w:before="0" w:beforeAutospacing="0" w:after="0" w:afterAutospacing="0"/>
              <w:ind w:hanging="2"/>
              <w:jc w:val="both"/>
              <w:rPr>
                <w:color w:val="000000"/>
                <w:lang w:val="de-DE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158" w:rsidRPr="00AB67B8" w:rsidRDefault="00DE2158" w:rsidP="00DE2158">
            <w:pPr>
              <w:tabs>
                <w:tab w:val="left" w:pos="1266"/>
              </w:tabs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В </w:t>
            </w:r>
            <w:proofErr w:type="spellStart"/>
            <w:r w:rsidRPr="00AB67B8">
              <w:rPr>
                <w:rFonts w:eastAsia="Times New Roman" w:cs="Times New Roman"/>
              </w:rPr>
              <w:t>результате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изучения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курса</w:t>
            </w:r>
            <w:proofErr w:type="spellEnd"/>
            <w:r w:rsidRPr="00AB67B8">
              <w:rPr>
                <w:rFonts w:eastAsia="Times New Roman" w:cs="Times New Roman"/>
              </w:rPr>
              <w:t xml:space="preserve"> «</w:t>
            </w:r>
            <w:proofErr w:type="spellStart"/>
            <w:r w:rsidRPr="00AB67B8">
              <w:rPr>
                <w:rFonts w:eastAsia="Times New Roman" w:cs="Times New Roman"/>
              </w:rPr>
              <w:t>Глобальная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география</w:t>
            </w:r>
            <w:proofErr w:type="spellEnd"/>
            <w:r w:rsidRPr="00AB67B8">
              <w:rPr>
                <w:rFonts w:eastAsia="Times New Roman" w:cs="Times New Roman"/>
              </w:rPr>
              <w:t xml:space="preserve">» </w:t>
            </w:r>
            <w:proofErr w:type="spellStart"/>
            <w:r w:rsidRPr="00AB67B8">
              <w:rPr>
                <w:rFonts w:eastAsia="Times New Roman" w:cs="Times New Roman"/>
              </w:rPr>
              <w:t>на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уровне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среднего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общего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образования</w:t>
            </w:r>
            <w:proofErr w:type="spellEnd"/>
            <w:r w:rsidRPr="00AB67B8">
              <w:rPr>
                <w:rFonts w:eastAsia="Times New Roman" w:cs="Times New Roman"/>
              </w:rPr>
              <w:t>: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rPr>
                <w:rFonts w:eastAsia="Times New Roman" w:cs="Times New Roman"/>
                <w:b/>
              </w:rPr>
            </w:pPr>
            <w:proofErr w:type="spellStart"/>
            <w:r w:rsidRPr="00AB67B8">
              <w:rPr>
                <w:rFonts w:eastAsia="Times New Roman" w:cs="Times New Roman"/>
                <w:b/>
              </w:rPr>
              <w:t>Выпускник</w:t>
            </w:r>
            <w:proofErr w:type="spellEnd"/>
            <w:r w:rsidRPr="00AB67B8">
              <w:rPr>
                <w:rFonts w:eastAsia="Times New Roman" w:cs="Times New Roman"/>
                <w:b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  <w:b/>
              </w:rPr>
              <w:t>научится</w:t>
            </w:r>
            <w:proofErr w:type="spellEnd"/>
            <w:r w:rsidRPr="00AB67B8">
              <w:rPr>
                <w:rFonts w:eastAsia="Times New Roman" w:cs="Times New Roman"/>
                <w:b/>
              </w:rPr>
              <w:t>: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понимать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значение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географии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как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науки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объяснять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ее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роль</w:t>
            </w:r>
            <w:proofErr w:type="spellEnd"/>
            <w:r w:rsidRPr="00AB67B8">
              <w:rPr>
                <w:rFonts w:eastAsia="Times New Roman" w:cs="Times New Roman"/>
              </w:rPr>
              <w:t xml:space="preserve"> в </w:t>
            </w:r>
            <w:proofErr w:type="spellStart"/>
            <w:r w:rsidRPr="00AB67B8">
              <w:rPr>
                <w:rFonts w:eastAsia="Times New Roman" w:cs="Times New Roman"/>
              </w:rPr>
              <w:t>решении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проблем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человечества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определять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количественные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качественные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характеристики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географических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объектов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процессов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явлений</w:t>
            </w:r>
            <w:proofErr w:type="spellEnd"/>
            <w:r w:rsidRPr="00AB67B8">
              <w:rPr>
                <w:rFonts w:eastAsia="Times New Roman" w:cs="Times New Roman"/>
              </w:rPr>
              <w:t xml:space="preserve"> с </w:t>
            </w:r>
            <w:proofErr w:type="spellStart"/>
            <w:r w:rsidRPr="00AB67B8">
              <w:rPr>
                <w:rFonts w:eastAsia="Times New Roman" w:cs="Times New Roman"/>
              </w:rPr>
              <w:t>помощью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измерений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наблюдений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исследований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составлять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  </w:t>
            </w:r>
            <w:proofErr w:type="spellStart"/>
            <w:r w:rsidRPr="00AB67B8">
              <w:rPr>
                <w:rFonts w:eastAsia="Times New Roman" w:cs="Times New Roman"/>
              </w:rPr>
              <w:t>таблицы</w:t>
            </w:r>
            <w:proofErr w:type="spellEnd"/>
            <w:r w:rsidRPr="00AB67B8">
              <w:rPr>
                <w:rFonts w:eastAsia="Times New Roman" w:cs="Times New Roman"/>
              </w:rPr>
              <w:t xml:space="preserve">,  </w:t>
            </w:r>
            <w:proofErr w:type="spellStart"/>
            <w:r w:rsidRPr="00AB67B8">
              <w:rPr>
                <w:rFonts w:eastAsia="Times New Roman" w:cs="Times New Roman"/>
              </w:rPr>
              <w:t>картосхемы</w:t>
            </w:r>
            <w:proofErr w:type="spellEnd"/>
            <w:r w:rsidRPr="00AB67B8">
              <w:rPr>
                <w:rFonts w:eastAsia="Times New Roman" w:cs="Times New Roman"/>
              </w:rPr>
              <w:t xml:space="preserve">,   </w:t>
            </w:r>
            <w:proofErr w:type="spellStart"/>
            <w:r w:rsidRPr="00AB67B8">
              <w:rPr>
                <w:rFonts w:eastAsia="Times New Roman" w:cs="Times New Roman"/>
              </w:rPr>
              <w:t>диаграммы</w:t>
            </w:r>
            <w:proofErr w:type="spellEnd"/>
            <w:r w:rsidRPr="00AB67B8">
              <w:rPr>
                <w:rFonts w:eastAsia="Times New Roman" w:cs="Times New Roman"/>
              </w:rPr>
              <w:t xml:space="preserve">,   </w:t>
            </w:r>
            <w:proofErr w:type="spellStart"/>
            <w:r w:rsidRPr="00AB67B8">
              <w:rPr>
                <w:rFonts w:eastAsia="Times New Roman" w:cs="Times New Roman"/>
              </w:rPr>
              <w:t>простейшие</w:t>
            </w:r>
            <w:proofErr w:type="spellEnd"/>
            <w:r w:rsidRPr="00AB67B8">
              <w:rPr>
                <w:rFonts w:eastAsia="Times New Roman" w:cs="Times New Roman"/>
              </w:rPr>
              <w:t xml:space="preserve">   </w:t>
            </w:r>
            <w:proofErr w:type="spellStart"/>
            <w:r w:rsidRPr="00AB67B8">
              <w:rPr>
                <w:rFonts w:eastAsia="Times New Roman" w:cs="Times New Roman"/>
              </w:rPr>
              <w:t>карты</w:t>
            </w:r>
            <w:proofErr w:type="spellEnd"/>
            <w:r w:rsidRPr="00AB67B8">
              <w:rPr>
                <w:rFonts w:eastAsia="Times New Roman" w:cs="Times New Roman"/>
              </w:rPr>
              <w:t xml:space="preserve">,   </w:t>
            </w:r>
            <w:proofErr w:type="spellStart"/>
            <w:r>
              <w:rPr>
                <w:rFonts w:eastAsia="Times New Roman" w:cs="Times New Roman"/>
              </w:rPr>
              <w:t>модели</w:t>
            </w:r>
            <w:proofErr w:type="spellEnd"/>
            <w:r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отражающие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географические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закономерности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различных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явлений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процессов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их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территориальные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взаимодействия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сопоставлять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анализировать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географические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карты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различной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тематики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для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выявления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закономерностей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социально-экономических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природных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геоэкологических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процессов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явлений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сравнивать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географические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объекты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между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собой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по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заданным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критериям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выявлять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закономерности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тенденции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развития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социально-экономических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экологических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процессов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явлений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на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основе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картографических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статистических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источников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информации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раскрывать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причинно-следственные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связи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природно-хозяйственных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явлений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процессов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выделять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объяснять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существенные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признаки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географических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объектов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явлений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- </w:t>
            </w:r>
            <w:proofErr w:type="spellStart"/>
            <w:r w:rsidRPr="00AB67B8">
              <w:rPr>
                <w:rFonts w:eastAsia="Times New Roman" w:cs="Times New Roman"/>
              </w:rPr>
              <w:t>выявлять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объяснять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географические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аспекты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различных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текущих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событий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ситуаций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описывать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изменения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геосистем</w:t>
            </w:r>
            <w:proofErr w:type="spellEnd"/>
            <w:r w:rsidRPr="00AB67B8">
              <w:rPr>
                <w:rFonts w:eastAsia="Times New Roman" w:cs="Times New Roman"/>
              </w:rPr>
              <w:t xml:space="preserve"> в </w:t>
            </w:r>
            <w:proofErr w:type="spellStart"/>
            <w:r w:rsidRPr="00AB67B8">
              <w:rPr>
                <w:rFonts w:eastAsia="Times New Roman" w:cs="Times New Roman"/>
              </w:rPr>
              <w:t>результате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lastRenderedPageBreak/>
              <w:t>природных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антропогенных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воздействий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решать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задачи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по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определению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состояния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окружающей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среды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ее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пригодности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для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жизни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человека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оценивать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демографическую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ситуацию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процессы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урбанизации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миграции</w:t>
            </w:r>
            <w:proofErr w:type="spellEnd"/>
            <w:r w:rsidRPr="00AB67B8">
              <w:rPr>
                <w:rFonts w:eastAsia="Times New Roman" w:cs="Times New Roman"/>
              </w:rPr>
              <w:t xml:space="preserve"> в </w:t>
            </w:r>
            <w:proofErr w:type="spellStart"/>
            <w:r w:rsidRPr="00AB67B8">
              <w:rPr>
                <w:rFonts w:eastAsia="Times New Roman" w:cs="Times New Roman"/>
              </w:rPr>
              <w:t>странах</w:t>
            </w:r>
            <w:proofErr w:type="spellEnd"/>
          </w:p>
          <w:p w:rsidR="00DE2158" w:rsidRPr="00AB67B8" w:rsidRDefault="00DE2158" w:rsidP="00DE2158">
            <w:pPr>
              <w:widowControl/>
              <w:numPr>
                <w:ilvl w:val="0"/>
                <w:numId w:val="1"/>
              </w:numPr>
              <w:tabs>
                <w:tab w:val="left" w:pos="460"/>
              </w:tabs>
              <w:spacing w:line="240" w:lineRule="auto"/>
              <w:ind w:leftChars="0" w:left="460" w:firstLineChars="0" w:hanging="198"/>
              <w:jc w:val="both"/>
              <w:textDirection w:val="lrTb"/>
              <w:textAlignment w:val="auto"/>
              <w:outlineLvl w:val="9"/>
              <w:rPr>
                <w:rFonts w:eastAsia="Times New Roman" w:cs="Times New Roman"/>
              </w:rPr>
            </w:pPr>
            <w:proofErr w:type="spellStart"/>
            <w:r w:rsidRPr="00AB67B8">
              <w:rPr>
                <w:rFonts w:eastAsia="Times New Roman" w:cs="Times New Roman"/>
              </w:rPr>
              <w:t>регионах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мира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объяснять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 </w:t>
            </w:r>
            <w:proofErr w:type="spellStart"/>
            <w:r w:rsidRPr="00AB67B8">
              <w:rPr>
                <w:rFonts w:eastAsia="Times New Roman" w:cs="Times New Roman"/>
              </w:rPr>
              <w:t>состав</w:t>
            </w:r>
            <w:proofErr w:type="spellEnd"/>
            <w:r w:rsidRPr="00AB67B8">
              <w:rPr>
                <w:rFonts w:eastAsia="Times New Roman" w:cs="Times New Roman"/>
              </w:rPr>
              <w:t xml:space="preserve">,  </w:t>
            </w:r>
            <w:proofErr w:type="spellStart"/>
            <w:r w:rsidRPr="00AB67B8">
              <w:rPr>
                <w:rFonts w:eastAsia="Times New Roman" w:cs="Times New Roman"/>
              </w:rPr>
              <w:t>структуру</w:t>
            </w:r>
            <w:proofErr w:type="spellEnd"/>
            <w:r w:rsidRPr="00AB67B8">
              <w:rPr>
                <w:rFonts w:eastAsia="Times New Roman" w:cs="Times New Roman"/>
              </w:rPr>
              <w:t xml:space="preserve">  и  </w:t>
            </w:r>
            <w:proofErr w:type="spellStart"/>
            <w:r w:rsidRPr="00AB67B8">
              <w:rPr>
                <w:rFonts w:eastAsia="Times New Roman" w:cs="Times New Roman"/>
              </w:rPr>
              <w:t>закономерности</w:t>
            </w:r>
            <w:proofErr w:type="spellEnd"/>
            <w:r w:rsidRPr="00AB67B8">
              <w:rPr>
                <w:rFonts w:eastAsia="Times New Roman" w:cs="Times New Roman"/>
              </w:rPr>
              <w:t xml:space="preserve">  </w:t>
            </w:r>
            <w:proofErr w:type="spellStart"/>
            <w:r w:rsidRPr="00AB67B8">
              <w:rPr>
                <w:rFonts w:eastAsia="Times New Roman" w:cs="Times New Roman"/>
              </w:rPr>
              <w:t>размещения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 </w:t>
            </w:r>
            <w:proofErr w:type="spellStart"/>
            <w:r w:rsidRPr="00AB67B8">
              <w:rPr>
                <w:rFonts w:eastAsia="Times New Roman" w:cs="Times New Roman"/>
              </w:rPr>
              <w:t>населения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 </w:t>
            </w:r>
            <w:proofErr w:type="spellStart"/>
            <w:r w:rsidRPr="00AB67B8">
              <w:rPr>
                <w:rFonts w:eastAsia="Times New Roman" w:cs="Times New Roman"/>
              </w:rPr>
              <w:t>мира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регионов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стран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их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частей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характеризовать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географию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рынка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труда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рассчитывать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численность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населения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с </w:t>
            </w:r>
            <w:proofErr w:type="spellStart"/>
            <w:r w:rsidRPr="00AB67B8">
              <w:rPr>
                <w:rFonts w:eastAsia="Times New Roman" w:cs="Times New Roman"/>
              </w:rPr>
              <w:t>учетом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естественного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движения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миграции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населения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стран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регионов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мира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анализировать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факторы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объяснять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закономерности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размещения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отраслей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хозяйства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отдельных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стран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регионов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мира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характеризовать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отраслевую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структуру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хозяйства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отдельных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стран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регионов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мира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приводить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примеры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объясняющие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географическое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разделение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труда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определять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принадлежность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стран</w:t>
            </w:r>
            <w:proofErr w:type="spellEnd"/>
            <w:r w:rsidRPr="00AB67B8">
              <w:rPr>
                <w:rFonts w:eastAsia="Times New Roman" w:cs="Times New Roman"/>
              </w:rPr>
              <w:t xml:space="preserve"> к </w:t>
            </w:r>
            <w:proofErr w:type="spellStart"/>
            <w:r w:rsidRPr="00AB67B8">
              <w:rPr>
                <w:rFonts w:eastAsia="Times New Roman" w:cs="Times New Roman"/>
              </w:rPr>
              <w:t>одному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из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уровней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экономического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развития,используя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показатель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внутреннего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валового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продукта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оценивать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ресурсообеспеченность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стран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регионов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помощи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различных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источников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информации</w:t>
            </w:r>
            <w:proofErr w:type="spellEnd"/>
            <w:r w:rsidRPr="00AB67B8">
              <w:rPr>
                <w:rFonts w:eastAsia="Times New Roman" w:cs="Times New Roman"/>
              </w:rPr>
              <w:t xml:space="preserve"> в </w:t>
            </w:r>
            <w:proofErr w:type="spellStart"/>
            <w:r w:rsidRPr="00AB67B8">
              <w:rPr>
                <w:rFonts w:eastAsia="Times New Roman" w:cs="Times New Roman"/>
              </w:rPr>
              <w:t>современных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условиях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функционирования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экономики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оценивать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место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отдельных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стран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регионов</w:t>
            </w:r>
            <w:proofErr w:type="spellEnd"/>
            <w:r w:rsidRPr="00AB67B8">
              <w:rPr>
                <w:rFonts w:eastAsia="Times New Roman" w:cs="Times New Roman"/>
              </w:rPr>
              <w:t xml:space="preserve"> в </w:t>
            </w:r>
            <w:proofErr w:type="spellStart"/>
            <w:r w:rsidRPr="00AB67B8">
              <w:rPr>
                <w:rFonts w:eastAsia="Times New Roman" w:cs="Times New Roman"/>
              </w:rPr>
              <w:t>мировом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хозяйстве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  </w:t>
            </w:r>
            <w:proofErr w:type="spellStart"/>
            <w:r w:rsidRPr="00AB67B8">
              <w:rPr>
                <w:rFonts w:eastAsia="Times New Roman" w:cs="Times New Roman"/>
              </w:rPr>
              <w:t>оценивать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роль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России</w:t>
            </w:r>
            <w:proofErr w:type="spellEnd"/>
            <w:r w:rsidRPr="00AB67B8">
              <w:rPr>
                <w:rFonts w:eastAsia="Times New Roman" w:cs="Times New Roman"/>
              </w:rPr>
              <w:t xml:space="preserve"> в </w:t>
            </w:r>
            <w:proofErr w:type="spellStart"/>
            <w:r w:rsidRPr="00AB67B8">
              <w:rPr>
                <w:rFonts w:eastAsia="Times New Roman" w:cs="Times New Roman"/>
              </w:rPr>
              <w:t>мировом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хозяйстве</w:t>
            </w:r>
            <w:proofErr w:type="spellEnd"/>
            <w:r w:rsidRPr="00AB67B8">
              <w:rPr>
                <w:rFonts w:eastAsia="Times New Roman" w:cs="Times New Roman"/>
              </w:rPr>
              <w:t xml:space="preserve">, </w:t>
            </w:r>
            <w:proofErr w:type="spellStart"/>
            <w:r w:rsidRPr="00AB67B8">
              <w:rPr>
                <w:rFonts w:eastAsia="Times New Roman" w:cs="Times New Roman"/>
              </w:rPr>
              <w:t>системе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международных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финансово-экономических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политических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отношений</w:t>
            </w:r>
            <w:proofErr w:type="spellEnd"/>
            <w:r w:rsidRPr="00AB67B8">
              <w:rPr>
                <w:rFonts w:eastAsia="Times New Roman" w:cs="Times New Roman"/>
              </w:rPr>
              <w:t>;</w:t>
            </w:r>
          </w:p>
          <w:p w:rsidR="00DE2158" w:rsidRPr="00AB67B8" w:rsidRDefault="00DE2158" w:rsidP="00DE2158">
            <w:pPr>
              <w:spacing w:line="240" w:lineRule="auto"/>
              <w:ind w:left="0" w:hanging="2"/>
              <w:jc w:val="both"/>
              <w:rPr>
                <w:rFonts w:eastAsia="Times New Roman" w:cs="Times New Roman"/>
              </w:rPr>
            </w:pPr>
            <w:r w:rsidRPr="00AB67B8">
              <w:rPr>
                <w:rFonts w:eastAsia="Times New Roman" w:cs="Times New Roman"/>
              </w:rPr>
              <w:t xml:space="preserve">– </w:t>
            </w:r>
            <w:proofErr w:type="spellStart"/>
            <w:r w:rsidRPr="00AB67B8">
              <w:rPr>
                <w:rFonts w:eastAsia="Times New Roman" w:cs="Times New Roman"/>
              </w:rPr>
              <w:t>объяснять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влияние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глобальных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проблем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человечества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на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жизнь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населения</w:t>
            </w:r>
            <w:proofErr w:type="spellEnd"/>
            <w:r w:rsidRPr="00AB67B8">
              <w:rPr>
                <w:rFonts w:eastAsia="Times New Roman" w:cs="Times New Roman"/>
              </w:rPr>
              <w:t xml:space="preserve"> и </w:t>
            </w:r>
            <w:proofErr w:type="spellStart"/>
            <w:r w:rsidRPr="00AB67B8">
              <w:rPr>
                <w:rFonts w:eastAsia="Times New Roman" w:cs="Times New Roman"/>
              </w:rPr>
              <w:t>развитие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мирового</w:t>
            </w:r>
            <w:proofErr w:type="spellEnd"/>
            <w:r w:rsidRPr="00AB67B8">
              <w:rPr>
                <w:rFonts w:eastAsia="Times New Roman" w:cs="Times New Roman"/>
              </w:rPr>
              <w:t xml:space="preserve"> </w:t>
            </w:r>
            <w:proofErr w:type="spellStart"/>
            <w:r w:rsidRPr="00AB67B8">
              <w:rPr>
                <w:rFonts w:eastAsia="Times New Roman" w:cs="Times New Roman"/>
              </w:rPr>
              <w:t>хозяйства</w:t>
            </w:r>
            <w:proofErr w:type="spellEnd"/>
            <w:r w:rsidRPr="00AB67B8">
              <w:rPr>
                <w:rFonts w:eastAsia="Times New Roman" w:cs="Times New Roman"/>
              </w:rPr>
              <w:t>.</w:t>
            </w:r>
          </w:p>
          <w:p w:rsidR="00FC3D34" w:rsidRPr="00FC3D34" w:rsidRDefault="00FC3D34" w:rsidP="00FC3D3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</w:p>
        </w:tc>
      </w:tr>
    </w:tbl>
    <w:p w:rsidR="009545B7" w:rsidRDefault="009545B7" w:rsidP="002401DC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9545B7" w:rsidSect="009545B7">
      <w:pgSz w:w="16838" w:h="11906"/>
      <w:pgMar w:top="851" w:right="567" w:bottom="284" w:left="567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AB"/>
    <w:multiLevelType w:val="hybridMultilevel"/>
    <w:tmpl w:val="71B82AE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FC3D34"/>
    <w:rsid w:val="002401DC"/>
    <w:rsid w:val="003D0A27"/>
    <w:rsid w:val="006847F2"/>
    <w:rsid w:val="009545B7"/>
    <w:rsid w:val="00AB43EA"/>
    <w:rsid w:val="00DE2158"/>
    <w:rsid w:val="00FC3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hidden/>
    <w:qFormat/>
    <w:rsid w:val="00FC3D34"/>
    <w:pPr>
      <w:widowControl w:val="0"/>
      <w:spacing w:after="0" w:line="100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FC3D3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C3D34"/>
    <w:pPr>
      <w:widowControl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eastAsia="Times New Roman" w:cs="Times New Roman"/>
      <w:kern w:val="0"/>
      <w:position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1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5школа</cp:lastModifiedBy>
  <cp:revision>4</cp:revision>
  <dcterms:created xsi:type="dcterms:W3CDTF">2019-11-07T18:15:00Z</dcterms:created>
  <dcterms:modified xsi:type="dcterms:W3CDTF">2021-10-12T04:31:00Z</dcterms:modified>
</cp:coreProperties>
</file>